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C1" w:rsidRPr="00BB5DD5" w:rsidRDefault="0062420A" w:rsidP="00D37DC1">
      <w:pPr>
        <w:spacing w:line="240" w:lineRule="exact"/>
        <w:ind w:right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</w:t>
      </w:r>
      <w:r w:rsidR="00D37DC1" w:rsidRPr="00BB5DD5">
        <w:rPr>
          <w:b/>
          <w:sz w:val="26"/>
          <w:szCs w:val="26"/>
        </w:rPr>
        <w:t>Администрация Члянского сельского поселения</w:t>
      </w:r>
    </w:p>
    <w:p w:rsidR="00D37DC1" w:rsidRPr="00BB5DD5" w:rsidRDefault="00D37DC1" w:rsidP="00D37DC1">
      <w:pPr>
        <w:spacing w:line="240" w:lineRule="exact"/>
        <w:ind w:right="6"/>
        <w:jc w:val="center"/>
        <w:rPr>
          <w:b/>
          <w:sz w:val="26"/>
          <w:szCs w:val="26"/>
        </w:rPr>
      </w:pPr>
      <w:r w:rsidRPr="00BB5DD5">
        <w:rPr>
          <w:b/>
          <w:sz w:val="26"/>
          <w:szCs w:val="26"/>
        </w:rPr>
        <w:t>Нико</w:t>
      </w:r>
      <w:r w:rsidR="0062420A">
        <w:rPr>
          <w:b/>
          <w:sz w:val="26"/>
          <w:szCs w:val="26"/>
        </w:rPr>
        <w:t>0</w:t>
      </w:r>
      <w:r w:rsidRPr="00BB5DD5">
        <w:rPr>
          <w:b/>
          <w:sz w:val="26"/>
          <w:szCs w:val="26"/>
        </w:rPr>
        <w:t>лаевского муниципального района Хабаровского края</w:t>
      </w:r>
    </w:p>
    <w:p w:rsidR="00D37DC1" w:rsidRPr="00BB5DD5" w:rsidRDefault="00D37DC1" w:rsidP="00D37DC1">
      <w:pPr>
        <w:spacing w:line="240" w:lineRule="exact"/>
        <w:ind w:right="6"/>
        <w:jc w:val="center"/>
        <w:rPr>
          <w:b/>
          <w:sz w:val="26"/>
          <w:szCs w:val="26"/>
        </w:rPr>
      </w:pPr>
    </w:p>
    <w:p w:rsidR="00D37DC1" w:rsidRDefault="00D37DC1" w:rsidP="00D37DC1">
      <w:pPr>
        <w:spacing w:line="240" w:lineRule="exact"/>
        <w:ind w:right="6"/>
        <w:jc w:val="center"/>
        <w:rPr>
          <w:b/>
          <w:sz w:val="26"/>
          <w:szCs w:val="26"/>
        </w:rPr>
      </w:pPr>
      <w:r w:rsidRPr="00BB5DD5">
        <w:rPr>
          <w:b/>
          <w:sz w:val="26"/>
          <w:szCs w:val="26"/>
        </w:rPr>
        <w:t>РАСПОРЯЖЕНИЕ</w:t>
      </w:r>
    </w:p>
    <w:p w:rsidR="00BB5DD5" w:rsidRPr="00BB5DD5" w:rsidRDefault="00BB5DD5" w:rsidP="00D37DC1">
      <w:pPr>
        <w:spacing w:line="240" w:lineRule="exact"/>
        <w:ind w:right="6"/>
        <w:jc w:val="center"/>
        <w:rPr>
          <w:b/>
          <w:sz w:val="26"/>
          <w:szCs w:val="26"/>
        </w:rPr>
      </w:pPr>
    </w:p>
    <w:p w:rsidR="00D37DC1" w:rsidRPr="00BB5DD5" w:rsidRDefault="00D37DC1" w:rsidP="00D37DC1">
      <w:pPr>
        <w:spacing w:line="240" w:lineRule="exact"/>
        <w:ind w:right="6"/>
        <w:jc w:val="center"/>
        <w:rPr>
          <w:b/>
          <w:sz w:val="26"/>
          <w:szCs w:val="26"/>
        </w:rPr>
      </w:pPr>
    </w:p>
    <w:p w:rsidR="00D37DC1" w:rsidRPr="00BB5DD5" w:rsidRDefault="00366B23" w:rsidP="00D37DC1">
      <w:pPr>
        <w:ind w:right="7"/>
        <w:rPr>
          <w:sz w:val="26"/>
          <w:szCs w:val="26"/>
        </w:rPr>
      </w:pPr>
      <w:r w:rsidRPr="00BB5DD5">
        <w:rPr>
          <w:sz w:val="26"/>
          <w:szCs w:val="26"/>
        </w:rPr>
        <w:t>1</w:t>
      </w:r>
      <w:r w:rsidR="0043359B">
        <w:rPr>
          <w:sz w:val="26"/>
          <w:szCs w:val="26"/>
        </w:rPr>
        <w:t>7</w:t>
      </w:r>
      <w:r w:rsidR="00D37DC1" w:rsidRPr="00BB5DD5">
        <w:rPr>
          <w:sz w:val="26"/>
          <w:szCs w:val="26"/>
        </w:rPr>
        <w:t>.10.20</w:t>
      </w:r>
      <w:r w:rsidRPr="00BB5DD5">
        <w:rPr>
          <w:sz w:val="26"/>
          <w:szCs w:val="26"/>
        </w:rPr>
        <w:t>2</w:t>
      </w:r>
      <w:r w:rsidR="0043359B">
        <w:rPr>
          <w:sz w:val="26"/>
          <w:szCs w:val="26"/>
        </w:rPr>
        <w:t>2</w:t>
      </w:r>
      <w:r w:rsidR="00D37DC1" w:rsidRPr="00BB5DD5">
        <w:rPr>
          <w:sz w:val="26"/>
          <w:szCs w:val="26"/>
        </w:rPr>
        <w:t xml:space="preserve">                                                                                                             № </w:t>
      </w:r>
      <w:r w:rsidR="0043359B">
        <w:rPr>
          <w:sz w:val="26"/>
          <w:szCs w:val="26"/>
        </w:rPr>
        <w:t>20</w:t>
      </w:r>
      <w:r w:rsidR="00D37DC1" w:rsidRPr="00BB5DD5">
        <w:rPr>
          <w:sz w:val="26"/>
          <w:szCs w:val="26"/>
        </w:rPr>
        <w:t xml:space="preserve"> -</w:t>
      </w:r>
      <w:r w:rsidR="0043359B">
        <w:rPr>
          <w:sz w:val="26"/>
          <w:szCs w:val="26"/>
        </w:rPr>
        <w:t xml:space="preserve"> </w:t>
      </w:r>
      <w:proofErr w:type="spellStart"/>
      <w:r w:rsidR="00D37DC1" w:rsidRPr="00BB5DD5">
        <w:rPr>
          <w:sz w:val="26"/>
          <w:szCs w:val="26"/>
        </w:rPr>
        <w:t>ра</w:t>
      </w:r>
      <w:proofErr w:type="spellEnd"/>
    </w:p>
    <w:p w:rsidR="00D37DC1" w:rsidRPr="00BB5DD5" w:rsidRDefault="00D37DC1" w:rsidP="00D37DC1">
      <w:pPr>
        <w:ind w:right="7"/>
        <w:jc w:val="center"/>
        <w:rPr>
          <w:sz w:val="22"/>
          <w:szCs w:val="22"/>
        </w:rPr>
      </w:pPr>
      <w:r w:rsidRPr="00BB5DD5">
        <w:rPr>
          <w:sz w:val="22"/>
          <w:szCs w:val="22"/>
        </w:rPr>
        <w:t>с. Чля</w:t>
      </w:r>
    </w:p>
    <w:p w:rsidR="00D37DC1" w:rsidRPr="00BB5DD5" w:rsidRDefault="00D37DC1" w:rsidP="00D37DC1">
      <w:pPr>
        <w:pStyle w:val="a3"/>
        <w:jc w:val="both"/>
      </w:pPr>
    </w:p>
    <w:p w:rsidR="00D37DC1" w:rsidRPr="00BB5DD5" w:rsidRDefault="00D37DC1" w:rsidP="00D37DC1">
      <w:pPr>
        <w:pStyle w:val="a3"/>
        <w:jc w:val="both"/>
      </w:pPr>
    </w:p>
    <w:p w:rsidR="00D37DC1" w:rsidRPr="00BB5DD5" w:rsidRDefault="00D37DC1" w:rsidP="00D37DC1">
      <w:pPr>
        <w:pStyle w:val="a3"/>
        <w:jc w:val="both"/>
      </w:pPr>
    </w:p>
    <w:p w:rsidR="00D37DC1" w:rsidRDefault="00D37DC1" w:rsidP="00D37DC1">
      <w:pPr>
        <w:spacing w:line="240" w:lineRule="exact"/>
        <w:jc w:val="both"/>
        <w:rPr>
          <w:sz w:val="26"/>
          <w:szCs w:val="26"/>
        </w:rPr>
      </w:pPr>
    </w:p>
    <w:p w:rsidR="00BB5DD5" w:rsidRDefault="00BB5DD5" w:rsidP="00D37DC1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37DC1" w:rsidRPr="00D37DC1" w:rsidRDefault="00BB5DD5" w:rsidP="00D37DC1">
      <w:pPr>
        <w:spacing w:line="240" w:lineRule="exact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</w:t>
      </w:r>
      <w:r w:rsidR="00D37DC1" w:rsidRPr="00D37DC1">
        <w:rPr>
          <w:sz w:val="26"/>
          <w:szCs w:val="26"/>
        </w:rPr>
        <w:t xml:space="preserve">Об  </w:t>
      </w:r>
      <w:r w:rsidR="00D37DC1">
        <w:rPr>
          <w:sz w:val="26"/>
          <w:szCs w:val="26"/>
        </w:rPr>
        <w:t>индексации должностных окладов работников, замещающих должности, не явл</w:t>
      </w:r>
      <w:r w:rsidR="00B47351">
        <w:rPr>
          <w:sz w:val="26"/>
          <w:szCs w:val="26"/>
        </w:rPr>
        <w:t>я</w:t>
      </w:r>
      <w:r w:rsidR="00D37DC1">
        <w:rPr>
          <w:sz w:val="26"/>
          <w:szCs w:val="26"/>
        </w:rPr>
        <w:t xml:space="preserve">ющиеся должностями </w:t>
      </w:r>
      <w:r w:rsidR="00D37DC1" w:rsidRPr="00D37DC1">
        <w:rPr>
          <w:sz w:val="26"/>
          <w:szCs w:val="26"/>
        </w:rPr>
        <w:t xml:space="preserve"> муниципальн</w:t>
      </w:r>
      <w:r w:rsidR="00D37DC1">
        <w:rPr>
          <w:sz w:val="26"/>
          <w:szCs w:val="26"/>
        </w:rPr>
        <w:t>ой</w:t>
      </w:r>
      <w:r w:rsidR="00D37DC1" w:rsidRPr="00D37DC1">
        <w:rPr>
          <w:sz w:val="26"/>
          <w:szCs w:val="26"/>
        </w:rPr>
        <w:t xml:space="preserve"> служ</w:t>
      </w:r>
      <w:r w:rsidR="00D37DC1">
        <w:rPr>
          <w:sz w:val="26"/>
          <w:szCs w:val="26"/>
        </w:rPr>
        <w:t>бы</w:t>
      </w:r>
      <w:r w:rsidR="00D37DC1" w:rsidRPr="00D37DC1">
        <w:rPr>
          <w:sz w:val="26"/>
          <w:szCs w:val="26"/>
        </w:rPr>
        <w:t xml:space="preserve"> администрации  Члянского сельского поселения Николаевского муниципального района </w:t>
      </w:r>
      <w:r w:rsidR="00B47351">
        <w:rPr>
          <w:sz w:val="26"/>
          <w:szCs w:val="26"/>
        </w:rPr>
        <w:t>Хабаровского края</w:t>
      </w:r>
    </w:p>
    <w:p w:rsidR="00D37DC1" w:rsidRPr="00D37DC1" w:rsidRDefault="00D37DC1" w:rsidP="00D37DC1">
      <w:pPr>
        <w:jc w:val="both"/>
        <w:rPr>
          <w:sz w:val="26"/>
          <w:szCs w:val="26"/>
        </w:rPr>
      </w:pPr>
    </w:p>
    <w:p w:rsidR="00D37DC1" w:rsidRPr="00D37DC1" w:rsidRDefault="00D37DC1" w:rsidP="00D37DC1">
      <w:pPr>
        <w:rPr>
          <w:sz w:val="26"/>
          <w:szCs w:val="26"/>
        </w:rPr>
      </w:pPr>
    </w:p>
    <w:p w:rsidR="00D37DC1" w:rsidRPr="00D37DC1" w:rsidRDefault="00D37DC1" w:rsidP="00D37DC1">
      <w:pPr>
        <w:ind w:firstLine="720"/>
        <w:jc w:val="both"/>
        <w:rPr>
          <w:sz w:val="26"/>
          <w:szCs w:val="26"/>
        </w:rPr>
      </w:pPr>
      <w:proofErr w:type="gramStart"/>
      <w:r w:rsidRPr="00D37DC1">
        <w:rPr>
          <w:sz w:val="26"/>
          <w:szCs w:val="26"/>
        </w:rPr>
        <w:t>В соответствии с</w:t>
      </w:r>
      <w:r w:rsidR="00B47351">
        <w:rPr>
          <w:sz w:val="26"/>
          <w:szCs w:val="26"/>
        </w:rPr>
        <w:t xml:space="preserve"> частью 11 статьи 15 Закона Хабаровской края от 29 июня 2005 г. № 280 «О государственной гражданской службе Хабаровского края», Законом Хабаровского края от 25 июля 2007 г. № 13 «О муниципальной службе в Хабаровском крае», </w:t>
      </w:r>
      <w:r w:rsidRPr="00D37DC1">
        <w:rPr>
          <w:sz w:val="26"/>
          <w:szCs w:val="26"/>
        </w:rPr>
        <w:t xml:space="preserve"> </w:t>
      </w:r>
      <w:r w:rsidR="00366B23">
        <w:rPr>
          <w:sz w:val="26"/>
          <w:szCs w:val="26"/>
        </w:rPr>
        <w:t>распоряжением Губернатора Х</w:t>
      </w:r>
      <w:r w:rsidRPr="00D37DC1">
        <w:rPr>
          <w:sz w:val="26"/>
          <w:szCs w:val="26"/>
        </w:rPr>
        <w:t xml:space="preserve">абаровского края от </w:t>
      </w:r>
      <w:r w:rsidR="00366B23">
        <w:rPr>
          <w:sz w:val="26"/>
          <w:szCs w:val="26"/>
        </w:rPr>
        <w:t>2</w:t>
      </w:r>
      <w:r w:rsidR="0043359B">
        <w:rPr>
          <w:sz w:val="26"/>
          <w:szCs w:val="26"/>
        </w:rPr>
        <w:t>3</w:t>
      </w:r>
      <w:r w:rsidR="00B47351">
        <w:rPr>
          <w:sz w:val="26"/>
          <w:szCs w:val="26"/>
        </w:rPr>
        <w:t xml:space="preserve"> сентября </w:t>
      </w:r>
      <w:r w:rsidR="00366B23">
        <w:rPr>
          <w:sz w:val="26"/>
          <w:szCs w:val="26"/>
        </w:rPr>
        <w:t>202</w:t>
      </w:r>
      <w:r w:rsidR="0043359B">
        <w:rPr>
          <w:sz w:val="26"/>
          <w:szCs w:val="26"/>
        </w:rPr>
        <w:t>2</w:t>
      </w:r>
      <w:r w:rsidRPr="00D37DC1">
        <w:rPr>
          <w:sz w:val="26"/>
          <w:szCs w:val="26"/>
        </w:rPr>
        <w:t xml:space="preserve"> </w:t>
      </w:r>
      <w:r w:rsidR="00366B23">
        <w:rPr>
          <w:sz w:val="26"/>
          <w:szCs w:val="26"/>
        </w:rPr>
        <w:t>г. № 5</w:t>
      </w:r>
      <w:r w:rsidR="0043359B">
        <w:rPr>
          <w:sz w:val="26"/>
          <w:szCs w:val="26"/>
        </w:rPr>
        <w:t>10</w:t>
      </w:r>
      <w:r w:rsidRPr="00D37DC1">
        <w:rPr>
          <w:sz w:val="26"/>
          <w:szCs w:val="26"/>
        </w:rPr>
        <w:t>-ра</w:t>
      </w:r>
      <w:r w:rsidR="00B47351">
        <w:rPr>
          <w:sz w:val="26"/>
          <w:szCs w:val="26"/>
        </w:rPr>
        <w:t xml:space="preserve"> «Об индексации должностных окладов работников, замещающих должности, не являющиеся должностями государственной </w:t>
      </w:r>
      <w:bookmarkStart w:id="0" w:name="_GoBack"/>
      <w:bookmarkEnd w:id="0"/>
      <w:r w:rsidR="00B47351">
        <w:rPr>
          <w:sz w:val="26"/>
          <w:szCs w:val="26"/>
        </w:rPr>
        <w:t>гражданской службы</w:t>
      </w:r>
      <w:proofErr w:type="gramEnd"/>
      <w:r w:rsidR="00B47351">
        <w:rPr>
          <w:sz w:val="26"/>
          <w:szCs w:val="26"/>
        </w:rPr>
        <w:t xml:space="preserve"> Хабаровского края»</w:t>
      </w:r>
      <w:r w:rsidRPr="00D37DC1">
        <w:rPr>
          <w:sz w:val="26"/>
          <w:szCs w:val="26"/>
        </w:rPr>
        <w:t xml:space="preserve">, </w:t>
      </w:r>
      <w:r w:rsidR="00B47351">
        <w:rPr>
          <w:sz w:val="26"/>
          <w:szCs w:val="26"/>
        </w:rPr>
        <w:t>П</w:t>
      </w:r>
      <w:r w:rsidRPr="00D37DC1">
        <w:rPr>
          <w:sz w:val="26"/>
          <w:szCs w:val="26"/>
        </w:rPr>
        <w:t xml:space="preserve">оложением об оплате труда </w:t>
      </w:r>
      <w:r w:rsidR="00B47351">
        <w:rPr>
          <w:sz w:val="26"/>
          <w:szCs w:val="26"/>
        </w:rPr>
        <w:t>работников, замещающих должности, не являющиеся должностями муниципальной службы</w:t>
      </w:r>
      <w:r w:rsidRPr="00D37DC1">
        <w:rPr>
          <w:sz w:val="26"/>
          <w:szCs w:val="26"/>
        </w:rPr>
        <w:t xml:space="preserve"> администрации Члянского сельского поселения, утверждённым </w:t>
      </w:r>
      <w:r w:rsidR="00B47351">
        <w:rPr>
          <w:sz w:val="26"/>
          <w:szCs w:val="26"/>
        </w:rPr>
        <w:t>распоряжением администрации от 12 марта 2018 № 2-ра</w:t>
      </w:r>
      <w:r w:rsidRPr="00D37DC1">
        <w:rPr>
          <w:sz w:val="26"/>
          <w:szCs w:val="26"/>
        </w:rPr>
        <w:t xml:space="preserve"> </w:t>
      </w:r>
    </w:p>
    <w:p w:rsidR="00D37DC1" w:rsidRPr="00D37DC1" w:rsidRDefault="00D37DC1" w:rsidP="00D37DC1">
      <w:pPr>
        <w:ind w:firstLine="720"/>
        <w:jc w:val="both"/>
        <w:rPr>
          <w:sz w:val="26"/>
          <w:szCs w:val="26"/>
        </w:rPr>
      </w:pPr>
      <w:r w:rsidRPr="00D37DC1">
        <w:rPr>
          <w:sz w:val="26"/>
          <w:szCs w:val="26"/>
        </w:rPr>
        <w:t xml:space="preserve">1. </w:t>
      </w:r>
      <w:r w:rsidR="00BB5DD5">
        <w:rPr>
          <w:sz w:val="26"/>
          <w:szCs w:val="26"/>
        </w:rPr>
        <w:t>Проиндексировать с 01 октября 202</w:t>
      </w:r>
      <w:r w:rsidR="0043359B">
        <w:rPr>
          <w:sz w:val="26"/>
          <w:szCs w:val="26"/>
        </w:rPr>
        <w:t>2</w:t>
      </w:r>
      <w:r w:rsidR="00BB5DD5">
        <w:rPr>
          <w:sz w:val="26"/>
          <w:szCs w:val="26"/>
        </w:rPr>
        <w:t xml:space="preserve"> г. на 1,0</w:t>
      </w:r>
      <w:r w:rsidR="0043359B">
        <w:rPr>
          <w:sz w:val="26"/>
          <w:szCs w:val="26"/>
        </w:rPr>
        <w:t>4</w:t>
      </w:r>
      <w:r w:rsidR="00BB5DD5">
        <w:rPr>
          <w:sz w:val="26"/>
          <w:szCs w:val="26"/>
        </w:rPr>
        <w:t xml:space="preserve"> раза размеры должностных окладов работников, замещающих должности, не являющиеся должностями муниципальной службы администрации Члянского сельского поселения Николаевского муниципального района Хабаровского края</w:t>
      </w:r>
    </w:p>
    <w:p w:rsidR="00D37DC1" w:rsidRPr="00D37DC1" w:rsidRDefault="00D37DC1" w:rsidP="00D37DC1">
      <w:pPr>
        <w:ind w:firstLine="720"/>
        <w:jc w:val="both"/>
        <w:rPr>
          <w:sz w:val="26"/>
          <w:szCs w:val="26"/>
        </w:rPr>
      </w:pPr>
      <w:r w:rsidRPr="00D37DC1">
        <w:rPr>
          <w:sz w:val="26"/>
          <w:szCs w:val="26"/>
        </w:rPr>
        <w:t>2. Финансирование расходов, связанных с реализацией настоящего распоряжения, производить за счёт  ассигнований, предусмотренных в местном бюджете на содержание органов самоуправления на соответствующий финансовый год.</w:t>
      </w:r>
    </w:p>
    <w:p w:rsidR="00D37DC1" w:rsidRPr="00D37DC1" w:rsidRDefault="00D37DC1" w:rsidP="00D37DC1">
      <w:pPr>
        <w:ind w:firstLine="720"/>
        <w:jc w:val="both"/>
        <w:rPr>
          <w:sz w:val="26"/>
          <w:szCs w:val="26"/>
        </w:rPr>
      </w:pPr>
      <w:r w:rsidRPr="00D37DC1">
        <w:rPr>
          <w:sz w:val="26"/>
          <w:szCs w:val="26"/>
        </w:rPr>
        <w:t>3. Настоящее распоряжение вступает в силу со дня его официального подписания и распространяет своё действие на правоотношения, возникшее с 01.10.20</w:t>
      </w:r>
      <w:r w:rsidR="00BB5DD5">
        <w:rPr>
          <w:sz w:val="26"/>
          <w:szCs w:val="26"/>
        </w:rPr>
        <w:t>2</w:t>
      </w:r>
      <w:r w:rsidR="0043359B">
        <w:rPr>
          <w:sz w:val="26"/>
          <w:szCs w:val="26"/>
        </w:rPr>
        <w:t>2</w:t>
      </w:r>
      <w:r w:rsidRPr="00D37DC1">
        <w:rPr>
          <w:sz w:val="26"/>
          <w:szCs w:val="26"/>
        </w:rPr>
        <w:t xml:space="preserve"> года.</w:t>
      </w:r>
    </w:p>
    <w:p w:rsidR="00D37DC1" w:rsidRPr="00D37DC1" w:rsidRDefault="00D37DC1" w:rsidP="00D37DC1">
      <w:pPr>
        <w:ind w:firstLine="708"/>
        <w:rPr>
          <w:sz w:val="26"/>
          <w:szCs w:val="26"/>
        </w:rPr>
      </w:pPr>
    </w:p>
    <w:p w:rsidR="00D37DC1" w:rsidRPr="00D37DC1" w:rsidRDefault="00D37DC1" w:rsidP="00D37DC1">
      <w:pPr>
        <w:rPr>
          <w:sz w:val="26"/>
          <w:szCs w:val="26"/>
        </w:rPr>
      </w:pPr>
    </w:p>
    <w:p w:rsidR="00D37DC1" w:rsidRPr="00D37DC1" w:rsidRDefault="00D37DC1" w:rsidP="00D37DC1">
      <w:pPr>
        <w:tabs>
          <w:tab w:val="left" w:pos="6940"/>
        </w:tabs>
        <w:rPr>
          <w:sz w:val="26"/>
          <w:szCs w:val="26"/>
        </w:rPr>
      </w:pPr>
      <w:r w:rsidRPr="00D37DC1">
        <w:rPr>
          <w:sz w:val="26"/>
          <w:szCs w:val="26"/>
        </w:rPr>
        <w:t xml:space="preserve">Глава сельского поселения                                                                </w:t>
      </w:r>
      <w:r w:rsidR="00BB5DD5">
        <w:rPr>
          <w:sz w:val="26"/>
          <w:szCs w:val="26"/>
        </w:rPr>
        <w:t xml:space="preserve">          </w:t>
      </w:r>
      <w:r w:rsidRPr="00D37DC1">
        <w:rPr>
          <w:sz w:val="26"/>
          <w:szCs w:val="26"/>
        </w:rPr>
        <w:t>Е.Н. Маркова</w:t>
      </w:r>
      <w:r w:rsidRPr="00D37DC1">
        <w:rPr>
          <w:sz w:val="26"/>
          <w:szCs w:val="26"/>
        </w:rPr>
        <w:tab/>
        <w:t xml:space="preserve">              </w:t>
      </w:r>
    </w:p>
    <w:p w:rsidR="00D37DC1" w:rsidRPr="00D37DC1" w:rsidRDefault="00D37DC1" w:rsidP="00D37DC1">
      <w:pPr>
        <w:rPr>
          <w:sz w:val="26"/>
          <w:szCs w:val="26"/>
        </w:rPr>
      </w:pPr>
    </w:p>
    <w:p w:rsidR="00275363" w:rsidRPr="00D37DC1" w:rsidRDefault="00275363">
      <w:pPr>
        <w:rPr>
          <w:sz w:val="26"/>
          <w:szCs w:val="26"/>
        </w:rPr>
      </w:pPr>
    </w:p>
    <w:sectPr w:rsidR="00275363" w:rsidRPr="00D37DC1" w:rsidSect="007C51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C04"/>
    <w:rsid w:val="00275363"/>
    <w:rsid w:val="00366B23"/>
    <w:rsid w:val="0043359B"/>
    <w:rsid w:val="0062420A"/>
    <w:rsid w:val="009D7C04"/>
    <w:rsid w:val="00B47351"/>
    <w:rsid w:val="00BB5DD5"/>
    <w:rsid w:val="00D37DC1"/>
    <w:rsid w:val="00D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DC1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DC1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МАРИНА</cp:lastModifiedBy>
  <cp:revision>7</cp:revision>
  <dcterms:created xsi:type="dcterms:W3CDTF">2020-10-17T07:49:00Z</dcterms:created>
  <dcterms:modified xsi:type="dcterms:W3CDTF">2022-10-20T08:07:00Z</dcterms:modified>
</cp:coreProperties>
</file>